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10B4A" w14:textId="033621DD" w:rsidR="008F52D5" w:rsidRDefault="008F52D5">
      <w:pPr>
        <w:rPr>
          <w:lang w:val="en-GB"/>
        </w:rPr>
      </w:pPr>
      <w:r>
        <w:rPr>
          <w:lang w:val="en-GB"/>
        </w:rPr>
        <w:t>Answers</w:t>
      </w:r>
    </w:p>
    <w:p w14:paraId="5845AA9F" w14:textId="20B58C97" w:rsidR="004A28AD" w:rsidRPr="00731DCF" w:rsidRDefault="008F52D5">
      <w:pPr>
        <w:rPr>
          <w:b/>
          <w:bCs/>
          <w:lang w:val="en-GB"/>
        </w:rPr>
      </w:pPr>
      <w:r w:rsidRPr="00731DCF">
        <w:rPr>
          <w:b/>
          <w:bCs/>
          <w:lang w:val="en-GB"/>
        </w:rPr>
        <w:t>Question 6</w:t>
      </w:r>
      <w:r w:rsidR="00731DCF" w:rsidRPr="00731DCF">
        <w:rPr>
          <w:b/>
          <w:bCs/>
          <w:lang w:val="en-GB"/>
        </w:rPr>
        <w:t>- Waves File 29</w:t>
      </w:r>
    </w:p>
    <w:p w14:paraId="604ABC30" w14:textId="732D8FE9" w:rsidR="008F52D5" w:rsidRDefault="008F52D5">
      <w:pPr>
        <w:rPr>
          <w:lang w:val="en-GB"/>
        </w:rPr>
      </w:pPr>
      <w:r>
        <w:rPr>
          <w:lang w:val="en-GB"/>
        </w:rPr>
        <w:t>The intensity decreases but not to zero. The correct answer is C.</w:t>
      </w:r>
    </w:p>
    <w:p w14:paraId="35F6CD70" w14:textId="76191E3B" w:rsidR="008F52D5" w:rsidRPr="00141A0E" w:rsidRDefault="008F52D5">
      <w:pPr>
        <w:rPr>
          <w:b/>
          <w:bCs/>
          <w:lang w:val="en-GB"/>
        </w:rPr>
      </w:pPr>
      <w:r w:rsidRPr="00141A0E">
        <w:rPr>
          <w:b/>
          <w:bCs/>
          <w:lang w:val="en-GB"/>
        </w:rPr>
        <w:t>Question 7</w:t>
      </w:r>
    </w:p>
    <w:p w14:paraId="3CA9A822" w14:textId="3824A3AF" w:rsidR="008F52D5" w:rsidRDefault="008F52D5">
      <w:pPr>
        <w:rPr>
          <w:lang w:val="en-GB"/>
        </w:rPr>
      </w:pPr>
      <w:r>
        <w:rPr>
          <w:lang w:val="en-GB"/>
        </w:rPr>
        <w:t>Tightening the string increases the frequency.</w:t>
      </w:r>
    </w:p>
    <w:p w14:paraId="70A84551" w14:textId="2CF7088A" w:rsidR="008F52D5" w:rsidRDefault="008F52D5">
      <w:pPr>
        <w:rPr>
          <w:lang w:val="en-GB"/>
        </w:rPr>
      </w:pPr>
      <w:r>
        <w:rPr>
          <w:lang w:val="en-GB"/>
        </w:rPr>
        <w:t>Shortening the string also increases the frequency. Therefore, the correct answer is D.</w:t>
      </w:r>
    </w:p>
    <w:p w14:paraId="31307090" w14:textId="77777777" w:rsidR="00141A0E" w:rsidRDefault="00141A0E">
      <w:pPr>
        <w:rPr>
          <w:b/>
          <w:bCs/>
          <w:lang w:val="en-GB"/>
        </w:rPr>
      </w:pPr>
    </w:p>
    <w:p w14:paraId="1C0F7093" w14:textId="698512D5" w:rsidR="00F375EC" w:rsidRPr="00141A0E" w:rsidRDefault="00F375EC">
      <w:pPr>
        <w:rPr>
          <w:lang w:val="en-GB"/>
        </w:rPr>
      </w:pPr>
      <w:r w:rsidRPr="00141A0E">
        <w:rPr>
          <w:b/>
          <w:bCs/>
          <w:lang w:val="en-GB"/>
        </w:rPr>
        <w:t>Question 8</w:t>
      </w:r>
      <w:r w:rsidR="00141A0E">
        <w:rPr>
          <w:b/>
          <w:bCs/>
          <w:lang w:val="en-GB"/>
        </w:rPr>
        <w:t xml:space="preserve">- </w:t>
      </w:r>
      <w:r w:rsidR="00141A0E">
        <w:rPr>
          <w:lang w:val="en-GB"/>
        </w:rPr>
        <w:t>See attachment for file 29</w:t>
      </w:r>
    </w:p>
    <w:p w14:paraId="352766D1" w14:textId="14C9879B" w:rsidR="00F375EC" w:rsidRDefault="00F375EC">
      <w:pPr>
        <w:rPr>
          <w:lang w:val="en-US"/>
        </w:rPr>
      </w:pPr>
    </w:p>
    <w:p w14:paraId="1263F8CA" w14:textId="204C08B2" w:rsidR="00174DD1" w:rsidRDefault="00174DD1">
      <w:pPr>
        <w:rPr>
          <w:lang w:val="en-US"/>
        </w:rPr>
      </w:pPr>
    </w:p>
    <w:p w14:paraId="1FF647B1" w14:textId="3B97391C" w:rsidR="00174DD1" w:rsidRPr="00731DCF" w:rsidRDefault="00174DD1">
      <w:pPr>
        <w:rPr>
          <w:b/>
          <w:bCs/>
          <w:lang w:val="en-US"/>
        </w:rPr>
      </w:pPr>
      <w:r w:rsidRPr="00731DCF">
        <w:rPr>
          <w:b/>
          <w:bCs/>
          <w:lang w:val="en-US"/>
        </w:rPr>
        <w:t>Section 2- Longer Questions</w:t>
      </w:r>
      <w:r w:rsidR="00731DCF" w:rsidRPr="00731DCF">
        <w:rPr>
          <w:b/>
          <w:bCs/>
          <w:lang w:val="en-US"/>
        </w:rPr>
        <w:t>- File 31</w:t>
      </w:r>
    </w:p>
    <w:p w14:paraId="404A9613" w14:textId="47A71BA3" w:rsidR="00174DD1" w:rsidRPr="00731DCF" w:rsidRDefault="00174DD1">
      <w:pPr>
        <w:rPr>
          <w:b/>
          <w:bCs/>
          <w:lang w:val="en-US"/>
        </w:rPr>
      </w:pPr>
      <w:r w:rsidRPr="00731DCF">
        <w:rPr>
          <w:b/>
          <w:bCs/>
          <w:lang w:val="en-US"/>
        </w:rPr>
        <w:t>Question 1- Simple harmonic Motion</w:t>
      </w:r>
    </w:p>
    <w:p w14:paraId="70DC1F7E" w14:textId="32819111" w:rsidR="00174DD1" w:rsidRDefault="00174DD1" w:rsidP="00174DD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Time period = 2s</w:t>
      </w:r>
    </w:p>
    <w:p w14:paraId="2FA7169D" w14:textId="77428C81" w:rsidR="00174DD1" w:rsidRDefault="00174DD1" w:rsidP="00174DD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Amplitude= 0.2m</w:t>
      </w:r>
    </w:p>
    <w:p w14:paraId="4F152381" w14:textId="0B9C1095" w:rsidR="00174DD1" w:rsidRDefault="00174DD1" w:rsidP="00174DD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Frequency=</w:t>
      </w:r>
      <w:r w:rsidR="00F07703">
        <w:rPr>
          <w:lang w:val="en-US"/>
        </w:rPr>
        <w:t>1/t=1/2= 0.5Hz</w:t>
      </w:r>
    </w:p>
    <w:p w14:paraId="7D34D295" w14:textId="3DE9DE33" w:rsidR="0037034F" w:rsidRDefault="0037034F" w:rsidP="0037034F">
      <w:pPr>
        <w:rPr>
          <w:lang w:val="en-US"/>
        </w:rPr>
      </w:pPr>
    </w:p>
    <w:p w14:paraId="4FFE2BA2" w14:textId="2CEA2C0C" w:rsidR="0037034F" w:rsidRPr="00141A0E" w:rsidRDefault="0037034F" w:rsidP="0037034F">
      <w:pPr>
        <w:rPr>
          <w:b/>
          <w:bCs/>
          <w:lang w:val="en-US"/>
        </w:rPr>
      </w:pPr>
      <w:r w:rsidRPr="00141A0E">
        <w:rPr>
          <w:b/>
          <w:bCs/>
          <w:lang w:val="en-US"/>
        </w:rPr>
        <w:t>Part 2- Oscillating Pendulum file 33</w:t>
      </w:r>
    </w:p>
    <w:p w14:paraId="2EA89204" w14:textId="49D592CC" w:rsidR="0037034F" w:rsidRDefault="0037034F" w:rsidP="0037034F">
      <w:pPr>
        <w:rPr>
          <w:lang w:val="en-US"/>
        </w:rPr>
      </w:pPr>
      <w:r>
        <w:rPr>
          <w:lang w:val="en-US"/>
        </w:rPr>
        <w:t>a)</w:t>
      </w:r>
    </w:p>
    <w:p w14:paraId="216D87A2" w14:textId="0B411152" w:rsidR="0037034F" w:rsidRDefault="0037034F" w:rsidP="0037034F">
      <w:pPr>
        <w:rPr>
          <w:lang w:val="en-US"/>
        </w:rPr>
      </w:pP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>)The time period on earth will not be the same as on the moon due to difference in the force of gravity. Gravity in moon is 1/6 of gravity on earth and therefore the pendulum oscillates slowly hence increasing the time T. T=</w:t>
      </w:r>
    </w:p>
    <w:p w14:paraId="5A424071" w14:textId="3AAF1E18" w:rsidR="002E0C3E" w:rsidRDefault="002E0C3E" w:rsidP="0037034F">
      <w:pPr>
        <w:rPr>
          <w:lang w:val="en-US"/>
        </w:rPr>
      </w:pPr>
    </w:p>
    <w:p w14:paraId="6B225FE6" w14:textId="2E1FEEE6" w:rsidR="002E0C3E" w:rsidRDefault="002E0C3E" w:rsidP="0037034F">
      <w:pPr>
        <w:rPr>
          <w:lang w:val="en-US"/>
        </w:rPr>
      </w:pPr>
      <w:r>
        <w:rPr>
          <w:lang w:val="en-US"/>
        </w:rPr>
        <w:t>ii) The results explained in (ai) above will be repeated.</w:t>
      </w:r>
    </w:p>
    <w:p w14:paraId="1A1CB198" w14:textId="59D5C4FF" w:rsidR="002E0C3E" w:rsidRDefault="002E0C3E" w:rsidP="0037034F">
      <w:pPr>
        <w:rPr>
          <w:lang w:val="en-US"/>
        </w:rPr>
      </w:pPr>
    </w:p>
    <w:p w14:paraId="78F34DFD" w14:textId="677EA43E" w:rsidR="002E0C3E" w:rsidRDefault="002E0C3E" w:rsidP="0037034F">
      <w:pPr>
        <w:rPr>
          <w:b/>
          <w:bCs/>
          <w:lang w:val="en-US"/>
        </w:rPr>
      </w:pPr>
      <w:r w:rsidRPr="00DC2534">
        <w:rPr>
          <w:b/>
          <w:bCs/>
          <w:lang w:val="en-US"/>
        </w:rPr>
        <w:t>Question 2- Waves file 34</w:t>
      </w:r>
    </w:p>
    <w:p w14:paraId="0E2B12BA" w14:textId="5512D43B" w:rsidR="00DC2534" w:rsidRDefault="00DC2534" w:rsidP="0037034F">
      <w:pPr>
        <w:rPr>
          <w:lang w:val="en-US"/>
        </w:rPr>
      </w:pPr>
      <w:r>
        <w:rPr>
          <w:lang w:val="en-US"/>
        </w:rPr>
        <w:t>b)</w:t>
      </w:r>
    </w:p>
    <w:p w14:paraId="4E64AF94" w14:textId="42734537" w:rsidR="00DC2534" w:rsidRPr="00DC2534" w:rsidRDefault="00DC2534" w:rsidP="0037034F">
      <w:pPr>
        <w:rPr>
          <w:lang w:val="en-US"/>
        </w:rPr>
      </w:pP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) This is due to the longer distances involved </w:t>
      </w:r>
      <w:r w:rsidR="00D1013A">
        <w:rPr>
          <w:lang w:val="en-US"/>
        </w:rPr>
        <w:t>and</w:t>
      </w:r>
      <w:r>
        <w:rPr>
          <w:lang w:val="en-US"/>
        </w:rPr>
        <w:t xml:space="preserve"> due to how the waves are propagated.</w:t>
      </w:r>
    </w:p>
    <w:p w14:paraId="06E6DB1D" w14:textId="54A49683" w:rsidR="002E0C3E" w:rsidRDefault="002E0C3E" w:rsidP="0037034F">
      <w:pPr>
        <w:rPr>
          <w:lang w:val="en-US"/>
        </w:rPr>
      </w:pPr>
    </w:p>
    <w:p w14:paraId="492F0E2F" w14:textId="2D3FFED0" w:rsidR="00C33880" w:rsidRDefault="00C33880" w:rsidP="0037034F">
      <w:pPr>
        <w:rPr>
          <w:lang w:val="en-US"/>
        </w:rPr>
      </w:pPr>
    </w:p>
    <w:p w14:paraId="0B1F2DF5" w14:textId="4632D2EA" w:rsidR="00C33880" w:rsidRDefault="00C33880" w:rsidP="0037034F">
      <w:pPr>
        <w:rPr>
          <w:lang w:val="en-US"/>
        </w:rPr>
      </w:pPr>
    </w:p>
    <w:p w14:paraId="26D23CB7" w14:textId="6A700CEC" w:rsidR="00C33880" w:rsidRDefault="00C33880" w:rsidP="0037034F">
      <w:pPr>
        <w:rPr>
          <w:lang w:val="en-US"/>
        </w:rPr>
      </w:pPr>
    </w:p>
    <w:p w14:paraId="67ACAEC5" w14:textId="76D5B370" w:rsidR="00C33880" w:rsidRPr="00D1013A" w:rsidRDefault="00C33880" w:rsidP="0037034F">
      <w:pPr>
        <w:rPr>
          <w:lang w:val="en-US"/>
        </w:rPr>
      </w:pPr>
      <w:r w:rsidRPr="00CA334B">
        <w:rPr>
          <w:b/>
          <w:bCs/>
          <w:lang w:val="en-US"/>
        </w:rPr>
        <w:t>Question 3b- Nuclear Physics</w:t>
      </w:r>
      <w:r w:rsidR="00D1013A">
        <w:rPr>
          <w:b/>
          <w:bCs/>
          <w:lang w:val="en-US"/>
        </w:rPr>
        <w:t xml:space="preserve">- </w:t>
      </w:r>
      <w:r w:rsidR="00D1013A" w:rsidRPr="00D1013A">
        <w:rPr>
          <w:lang w:val="en-US"/>
        </w:rPr>
        <w:t>See attached file 37</w:t>
      </w:r>
    </w:p>
    <w:p w14:paraId="6D915E3E" w14:textId="4B8D0969" w:rsidR="00C33880" w:rsidRPr="00CA334B" w:rsidRDefault="00C33880" w:rsidP="0037034F">
      <w:pPr>
        <w:rPr>
          <w:b/>
          <w:bCs/>
          <w:lang w:val="en-US"/>
        </w:rPr>
      </w:pPr>
      <w:r w:rsidRPr="00CA334B">
        <w:rPr>
          <w:b/>
          <w:bCs/>
          <w:lang w:val="en-US"/>
        </w:rPr>
        <w:lastRenderedPageBreak/>
        <w:t>File 38.</w:t>
      </w:r>
    </w:p>
    <w:p w14:paraId="70D8D0A0" w14:textId="60697ADC" w:rsidR="0037034F" w:rsidRDefault="00D1013A" w:rsidP="0037034F">
      <w:pPr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  <w:lang w:val="en-US"/>
        </w:rPr>
        <w:t xml:space="preserve">2. </w:t>
      </w:r>
      <w:bookmarkStart w:id="0" w:name="_GoBack"/>
      <w:bookmarkEnd w:id="0"/>
      <w:r w:rsidR="00C33880" w:rsidRPr="00C33880">
        <w:rPr>
          <w:rFonts w:cs="Times New Roman"/>
          <w:color w:val="333333"/>
          <w:szCs w:val="24"/>
          <w:shd w:val="clear" w:color="auto" w:fill="FFFFFF"/>
        </w:rPr>
        <w:t xml:space="preserve">Fluorine presents among its radioactive </w:t>
      </w:r>
      <w:r w:rsidR="00C33880" w:rsidRPr="00C33880">
        <w:rPr>
          <w:rFonts w:cs="Times New Roman"/>
          <w:color w:val="333333"/>
          <w:szCs w:val="24"/>
          <w:shd w:val="clear" w:color="auto" w:fill="FFFFFF"/>
        </w:rPr>
        <w:t>isotopes’</w:t>
      </w:r>
      <w:r w:rsidR="00C33880" w:rsidRPr="00C33880">
        <w:rPr>
          <w:rFonts w:cs="Times New Roman"/>
          <w:color w:val="333333"/>
          <w:szCs w:val="24"/>
          <w:shd w:val="clear" w:color="auto" w:fill="FFFFFF"/>
        </w:rPr>
        <w:t xml:space="preserve"> fluorine-18, that decays with a 109 min half-life and a β+ emission, allowing external detection of the two coincident γ photons obtained after annihilation. Production techniques (medical cyclotron), radiochemical reactions for isotope incorporation in radiopharmaceuticals and development of specific detection cameras (positron emission tomographs) allowed development of a vast investigation field in medical </w:t>
      </w:r>
      <w:r w:rsidR="00C33880" w:rsidRPr="00C33880">
        <w:rPr>
          <w:rFonts w:cs="Times New Roman"/>
          <w:color w:val="333333"/>
          <w:szCs w:val="24"/>
          <w:shd w:val="clear" w:color="auto" w:fill="FFFFFF"/>
        </w:rPr>
        <w:t>imaging. Applications</w:t>
      </w:r>
      <w:r w:rsidR="00C33880" w:rsidRPr="00C33880">
        <w:rPr>
          <w:rFonts w:cs="Times New Roman"/>
          <w:color w:val="333333"/>
          <w:szCs w:val="24"/>
          <w:shd w:val="clear" w:color="auto" w:fill="FFFFFF"/>
        </w:rPr>
        <w:t xml:space="preserve"> of PET in oncology ([18</w:t>
      </w:r>
      <w:proofErr w:type="gramStart"/>
      <w:r w:rsidR="00C33880" w:rsidRPr="00C33880">
        <w:rPr>
          <w:rFonts w:cs="Times New Roman"/>
          <w:color w:val="333333"/>
          <w:szCs w:val="24"/>
          <w:shd w:val="clear" w:color="auto" w:fill="FFFFFF"/>
        </w:rPr>
        <w:t>F]fluorodeoxyglucose</w:t>
      </w:r>
      <w:proofErr w:type="gramEnd"/>
      <w:r w:rsidR="00C33880" w:rsidRPr="00C33880">
        <w:rPr>
          <w:rFonts w:cs="Times New Roman"/>
          <w:color w:val="333333"/>
          <w:szCs w:val="24"/>
          <w:shd w:val="clear" w:color="auto" w:fill="FFFFFF"/>
        </w:rPr>
        <w:t>, FDG) largely improved detection and management of cancers; tracer molecules labelled with fluorine-18 also allow fruitful researches in molecular imaging.</w:t>
      </w:r>
    </w:p>
    <w:p w14:paraId="0E0645A5" w14:textId="21AA74D4" w:rsidR="00D6183C" w:rsidRDefault="00D6183C" w:rsidP="0037034F">
      <w:pPr>
        <w:rPr>
          <w:rFonts w:cs="Times New Roman"/>
          <w:color w:val="333333"/>
          <w:szCs w:val="24"/>
          <w:shd w:val="clear" w:color="auto" w:fill="FFFFFF"/>
        </w:rPr>
      </w:pPr>
    </w:p>
    <w:p w14:paraId="2350B119" w14:textId="140EA9C6" w:rsidR="00D6183C" w:rsidRDefault="00D6183C" w:rsidP="0037034F">
      <w:pPr>
        <w:rPr>
          <w:rFonts w:cs="Times New Roman"/>
          <w:b/>
          <w:bCs/>
          <w:color w:val="333333"/>
          <w:szCs w:val="24"/>
          <w:shd w:val="clear" w:color="auto" w:fill="FFFFFF"/>
          <w:lang w:val="en-US"/>
        </w:rPr>
      </w:pPr>
      <w:r w:rsidRPr="00D6183C">
        <w:rPr>
          <w:rFonts w:cs="Times New Roman"/>
          <w:b/>
          <w:bCs/>
          <w:color w:val="333333"/>
          <w:szCs w:val="24"/>
          <w:shd w:val="clear" w:color="auto" w:fill="FFFFFF"/>
          <w:lang w:val="en-US"/>
        </w:rPr>
        <w:t>Question 2-File 39</w:t>
      </w:r>
    </w:p>
    <w:p w14:paraId="4D1A60AD" w14:textId="77777777" w:rsidR="00D6183C" w:rsidRDefault="00D6183C" w:rsidP="0037034F">
      <w:pPr>
        <w:rPr>
          <w:rFonts w:cs="Times New Roman"/>
          <w:color w:val="333333"/>
          <w:szCs w:val="24"/>
          <w:shd w:val="clear" w:color="auto" w:fill="FFFFFF"/>
          <w:lang w:val="en-US"/>
        </w:rPr>
      </w:pPr>
    </w:p>
    <w:p w14:paraId="1193C78E" w14:textId="3D393DCA" w:rsidR="00D6183C" w:rsidRPr="00D6183C" w:rsidRDefault="00D6183C" w:rsidP="00D6183C">
      <w:pPr>
        <w:pStyle w:val="ListParagraph"/>
        <w:numPr>
          <w:ilvl w:val="0"/>
          <w:numId w:val="2"/>
        </w:numPr>
        <w:rPr>
          <w:rFonts w:cs="Times New Roman"/>
          <w:szCs w:val="24"/>
          <w:lang w:val="en-US"/>
        </w:rPr>
      </w:pPr>
      <w:r w:rsidRPr="00D6183C">
        <w:rPr>
          <w:rFonts w:cs="Times New Roman"/>
          <w:color w:val="333333"/>
          <w:szCs w:val="24"/>
          <w:shd w:val="clear" w:color="auto" w:fill="FFFFFF"/>
          <w:lang w:val="en-US"/>
        </w:rPr>
        <w:t xml:space="preserve">The </w:t>
      </w:r>
      <w:proofErr w:type="spellStart"/>
      <w:r w:rsidRPr="00D6183C">
        <w:rPr>
          <w:rFonts w:cs="Times New Roman"/>
          <w:color w:val="333333"/>
          <w:szCs w:val="24"/>
          <w:shd w:val="clear" w:color="auto" w:fill="FFFFFF"/>
          <w:lang w:val="en-US"/>
        </w:rPr>
        <w:t>ans</w:t>
      </w:r>
      <w:proofErr w:type="spellEnd"/>
      <w:r w:rsidRPr="00D6183C">
        <w:rPr>
          <w:rFonts w:cs="Times New Roman"/>
          <w:color w:val="333333"/>
          <w:szCs w:val="24"/>
          <w:shd w:val="clear" w:color="auto" w:fill="FFFFFF"/>
          <w:lang w:val="en-US"/>
        </w:rPr>
        <w:t xml:space="preserve"> is A.</w:t>
      </w:r>
    </w:p>
    <w:p w14:paraId="6C9A9207" w14:textId="00E11075" w:rsidR="00D6183C" w:rsidRDefault="00D6183C" w:rsidP="00D6183C">
      <w:pPr>
        <w:pStyle w:val="ListParagraph"/>
        <w:rPr>
          <w:rFonts w:cs="Times New Roman"/>
          <w:color w:val="333333"/>
          <w:szCs w:val="24"/>
          <w:shd w:val="clear" w:color="auto" w:fill="FFFFFF"/>
          <w:lang w:val="en-US"/>
        </w:rPr>
      </w:pPr>
    </w:p>
    <w:p w14:paraId="5540F9FF" w14:textId="02234420" w:rsidR="00D6183C" w:rsidRDefault="00141A0E" w:rsidP="00141A0E">
      <w:pPr>
        <w:pStyle w:val="ListParagraph"/>
        <w:numPr>
          <w:ilvl w:val="0"/>
          <w:numId w:val="2"/>
        </w:numPr>
        <w:rPr>
          <w:rFonts w:cs="Times New Roman"/>
          <w:color w:val="333333"/>
          <w:szCs w:val="24"/>
          <w:shd w:val="clear" w:color="auto" w:fill="FFFFFF"/>
          <w:lang w:val="en-US"/>
        </w:rPr>
      </w:pPr>
      <w:r>
        <w:rPr>
          <w:rFonts w:cs="Times New Roman"/>
          <w:color w:val="333333"/>
          <w:szCs w:val="24"/>
          <w:shd w:val="clear" w:color="auto" w:fill="FFFFFF"/>
          <w:lang w:val="en-US"/>
        </w:rPr>
        <w:t>See the attachment labelled file 39.</w:t>
      </w:r>
    </w:p>
    <w:p w14:paraId="28FCB625" w14:textId="77777777" w:rsidR="00D6183C" w:rsidRPr="00D6183C" w:rsidRDefault="00D6183C" w:rsidP="00D6183C">
      <w:pPr>
        <w:pStyle w:val="ListParagraph"/>
        <w:rPr>
          <w:rFonts w:cs="Times New Roman"/>
          <w:szCs w:val="24"/>
          <w:lang w:val="en-US"/>
        </w:rPr>
      </w:pPr>
    </w:p>
    <w:sectPr w:rsidR="00D6183C" w:rsidRPr="00D61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A4283"/>
    <w:multiLevelType w:val="hybridMultilevel"/>
    <w:tmpl w:val="29425028"/>
    <w:lvl w:ilvl="0" w:tplc="C3FC3A98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20635"/>
    <w:multiLevelType w:val="hybridMultilevel"/>
    <w:tmpl w:val="2712512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D5"/>
    <w:rsid w:val="00141A0E"/>
    <w:rsid w:val="00174DD1"/>
    <w:rsid w:val="002E0C3E"/>
    <w:rsid w:val="0037034F"/>
    <w:rsid w:val="004A28AD"/>
    <w:rsid w:val="00731DCF"/>
    <w:rsid w:val="008F52D5"/>
    <w:rsid w:val="00C33880"/>
    <w:rsid w:val="00CA334B"/>
    <w:rsid w:val="00D1013A"/>
    <w:rsid w:val="00D6183C"/>
    <w:rsid w:val="00DC2534"/>
    <w:rsid w:val="00F07703"/>
    <w:rsid w:val="00F3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45086"/>
  <w15:chartTrackingRefBased/>
  <w15:docId w15:val="{9BEABD57-5C9B-4004-ABD2-E5E8344E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Healthcare Direct Accounts 2</dc:creator>
  <cp:keywords/>
  <dc:description/>
  <cp:lastModifiedBy>Healthcare Direct Accounts 2</cp:lastModifiedBy>
  <cp:revision>1</cp:revision>
  <dcterms:created xsi:type="dcterms:W3CDTF">2020-02-27T05:40:00Z</dcterms:created>
  <dcterms:modified xsi:type="dcterms:W3CDTF">2020-02-27T12:45:00Z</dcterms:modified>
</cp:coreProperties>
</file>